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D46058" w:rsidTr="009D176B">
        <w:tc>
          <w:tcPr>
            <w:tcW w:w="3652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</w:p>
          <w:p w:rsidR="00D46058" w:rsidRPr="00654496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19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«Отдел материально-технического обеспечения»</w:t>
            </w:r>
          </w:p>
        </w:tc>
      </w:tr>
      <w:tr w:rsidR="00D46058" w:rsidTr="009D176B">
        <w:tc>
          <w:tcPr>
            <w:tcW w:w="3652" w:type="dxa"/>
          </w:tcPr>
          <w:p w:rsidR="00D46058" w:rsidRPr="00654496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49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</w:p>
          <w:p w:rsidR="00D46058" w:rsidRDefault="00D46058" w:rsidP="009D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19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«Отдел МТО»</w:t>
            </w:r>
          </w:p>
        </w:tc>
      </w:tr>
      <w:tr w:rsidR="00D46058" w:rsidTr="009D176B">
        <w:tc>
          <w:tcPr>
            <w:tcW w:w="3652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46058" w:rsidRPr="00654496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руководителя, Ф.И.О.</w:t>
            </w:r>
          </w:p>
        </w:tc>
        <w:tc>
          <w:tcPr>
            <w:tcW w:w="5919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D46058" w:rsidTr="009D176B">
        <w:tc>
          <w:tcPr>
            <w:tcW w:w="3652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на основании Устава</w:t>
            </w:r>
          </w:p>
          <w:p w:rsidR="00D46058" w:rsidRPr="00654496" w:rsidRDefault="00D46058" w:rsidP="009D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D46058" w:rsidRDefault="00D46058" w:rsidP="009D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содержания, эксплуатации и обслуживания зданий, помещений и иного имущества администрации </w:t>
            </w:r>
            <w:proofErr w:type="spellStart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Обеспечение противопожарной безопасности в зданиях и помещениях администрации </w:t>
            </w:r>
            <w:proofErr w:type="spellStart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Обеспечение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ериально-технической и хозяйств</w:t>
            </w: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енной деятельности администрации </w:t>
            </w:r>
            <w:proofErr w:type="spellStart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Обеспечение информационными и иными  услугами. Обеспечение автотранспортом</w:t>
            </w:r>
            <w:proofErr w:type="gramStart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средствами связи ,оргтехникой, мебелью,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канцелярскими принадлежностями и другими товарами и услугами. Обеспечение и оснащение рабочих мест компьютерами, множительной техникой,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ными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дуктами и другими техническими устройствами. Обеспечение ремонта и технического обслуживания автомобилей.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Осуществление размещения муниципального заказа на поставки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proofErr w:type="gramStart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18EC">
              <w:rPr>
                <w:rFonts w:ascii="Times New Roman" w:hAnsi="Times New Roman" w:cs="Times New Roman"/>
                <w:sz w:val="28"/>
                <w:szCs w:val="28"/>
              </w:rPr>
              <w:t>оказание услуг для муниципальных нужд.</w:t>
            </w:r>
          </w:p>
        </w:tc>
      </w:tr>
    </w:tbl>
    <w:p w:rsidR="00EA6305" w:rsidRDefault="00EA6305"/>
    <w:sectPr w:rsidR="00E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058"/>
    <w:rsid w:val="00D46058"/>
    <w:rsid w:val="00EA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2019-12-31T06:19:00Z</dcterms:created>
  <dcterms:modified xsi:type="dcterms:W3CDTF">2019-12-31T06:19:00Z</dcterms:modified>
</cp:coreProperties>
</file>