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0" w:rsidRPr="006E3A0D" w:rsidRDefault="007B4B80" w:rsidP="007B4B80">
      <w:pPr>
        <w:rPr>
          <w:rFonts w:ascii="Times New Roman" w:hAnsi="Times New Roman" w:cs="Times New Roman"/>
          <w:b/>
          <w:sz w:val="24"/>
          <w:szCs w:val="24"/>
        </w:rPr>
      </w:pPr>
      <w:r w:rsidRPr="006E3A0D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7B4B80" w:rsidRPr="007B4B80" w:rsidRDefault="007B4B80" w:rsidP="007B4B80">
      <w:pPr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 xml:space="preserve">Консультирование заинтересованных лиц по вопросам соблюдения обязательных требований в сфере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7B4B80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proofErr w:type="spellStart"/>
      <w:r w:rsidRPr="007B4B80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B4B80">
        <w:rPr>
          <w:rFonts w:ascii="Times New Roman" w:hAnsi="Times New Roman" w:cs="Times New Roman"/>
          <w:sz w:val="24"/>
          <w:szCs w:val="24"/>
        </w:rPr>
        <w:t xml:space="preserve"> городской округ  осуществляется должностными лицами, уполномоченными на осуществление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7B4B80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7B4B80" w:rsidRPr="007B4B80" w:rsidRDefault="007B4B80" w:rsidP="007B4B80">
      <w:pPr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B4B80" w:rsidRPr="007B4B80" w:rsidRDefault="007B4B80" w:rsidP="007B4B80">
      <w:pPr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 xml:space="preserve">461500, </w:t>
      </w:r>
      <w:proofErr w:type="spellStart"/>
      <w:r w:rsidRPr="007B4B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4B80">
        <w:rPr>
          <w:rFonts w:ascii="Times New Roman" w:hAnsi="Times New Roman" w:cs="Times New Roman"/>
          <w:sz w:val="24"/>
          <w:szCs w:val="24"/>
        </w:rPr>
        <w:t>. 4, ул. Карла Маркса, 6, г. Соль-Илецк, тел. 8 (35336) 2-59-46.</w:t>
      </w:r>
    </w:p>
    <w:p w:rsidR="007B4B80" w:rsidRPr="007B4B80" w:rsidRDefault="007B4B80" w:rsidP="007B4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чт</w:t>
      </w:r>
      <w:r w:rsidR="00B32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09.00-</w:t>
      </w:r>
      <w:r w:rsidRPr="007B4B80">
        <w:rPr>
          <w:rFonts w:ascii="Times New Roman" w:hAnsi="Times New Roman" w:cs="Times New Roman"/>
          <w:sz w:val="24"/>
          <w:szCs w:val="24"/>
        </w:rPr>
        <w:t>18.0</w:t>
      </w:r>
      <w:r>
        <w:rPr>
          <w:rFonts w:ascii="Times New Roman" w:hAnsi="Times New Roman" w:cs="Times New Roman"/>
          <w:sz w:val="24"/>
          <w:szCs w:val="24"/>
        </w:rPr>
        <w:t>0; пт. 09.00-17.00; пер. 13.00-</w:t>
      </w:r>
      <w:r w:rsidRPr="007B4B80">
        <w:rPr>
          <w:rFonts w:ascii="Times New Roman" w:hAnsi="Times New Roman" w:cs="Times New Roman"/>
          <w:sz w:val="24"/>
          <w:szCs w:val="24"/>
        </w:rPr>
        <w:t>13.48.</w:t>
      </w:r>
    </w:p>
    <w:p w:rsidR="007B4B80" w:rsidRPr="007B4B80" w:rsidRDefault="007B4B80" w:rsidP="007B4B80">
      <w:pPr>
        <w:jc w:val="both"/>
        <w:rPr>
          <w:rFonts w:ascii="Times New Roman" w:hAnsi="Times New Roman" w:cs="Times New Roman"/>
          <w:sz w:val="24"/>
          <w:szCs w:val="24"/>
        </w:rPr>
      </w:pPr>
      <w:r w:rsidRPr="007B4B80">
        <w:rPr>
          <w:rFonts w:ascii="Times New Roman" w:hAnsi="Times New Roman" w:cs="Times New Roman"/>
          <w:sz w:val="24"/>
          <w:szCs w:val="24"/>
        </w:rPr>
        <w:t>Способы получения консультаций по вопросам соблюдения обязательных требований:</w:t>
      </w:r>
    </w:p>
    <w:p w:rsidR="007B4B80" w:rsidRPr="007B4B80" w:rsidRDefault="007B4B80" w:rsidP="007B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4B80">
        <w:rPr>
          <w:rFonts w:ascii="Times New Roman" w:hAnsi="Times New Roman" w:cs="Times New Roman"/>
          <w:sz w:val="24"/>
          <w:szCs w:val="24"/>
        </w:rPr>
        <w:t>по телефону – в часы работы контрольного органа по вопросам 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лиц. Время разговора по телефону не должно превышать 10 минут;</w:t>
      </w:r>
    </w:p>
    <w:p w:rsidR="007B4B80" w:rsidRPr="007B4B80" w:rsidRDefault="007B4B80" w:rsidP="007B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4B8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7B4B80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B4B80">
        <w:rPr>
          <w:rFonts w:ascii="Times New Roman" w:hAnsi="Times New Roman" w:cs="Times New Roman"/>
          <w:sz w:val="24"/>
          <w:szCs w:val="24"/>
        </w:rPr>
        <w:t xml:space="preserve"> – при наличии технической возможности в дни, часы и по вопросам, определенным руководителем контрольного органа;</w:t>
      </w:r>
    </w:p>
    <w:p w:rsidR="007B4B80" w:rsidRPr="007B4B80" w:rsidRDefault="007B4B80" w:rsidP="007B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4B80">
        <w:rPr>
          <w:rFonts w:ascii="Times New Roman" w:hAnsi="Times New Roman" w:cs="Times New Roman"/>
          <w:sz w:val="24"/>
          <w:szCs w:val="24"/>
        </w:rPr>
        <w:t>на личном приеме –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мероприятий. Индивидуальное консультирование на личном приеме каждого заявителя должностными лицами не может превышать 10 минут;</w:t>
      </w:r>
    </w:p>
    <w:p w:rsidR="007B4B80" w:rsidRPr="007B4B80" w:rsidRDefault="007B4B80" w:rsidP="007B4B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4B80">
        <w:rPr>
          <w:rFonts w:ascii="Times New Roman" w:hAnsi="Times New Roman" w:cs="Times New Roman"/>
          <w:sz w:val="24"/>
          <w:szCs w:val="24"/>
        </w:rPr>
        <w:t>в ходе проведения профилактических визитов, контрольных мероприятий – при взаимодействии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7B4B80" w:rsidRPr="007B4B80" w:rsidRDefault="007B4B80" w:rsidP="007B4B80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4B80">
        <w:rPr>
          <w:rFonts w:ascii="Times New Roman" w:hAnsi="Times New Roman" w:cs="Times New Roman"/>
          <w:sz w:val="24"/>
          <w:szCs w:val="24"/>
        </w:rPr>
        <w:t>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законодательством, осуществлением муниципального земельного контроля.</w:t>
      </w:r>
    </w:p>
    <w:p w:rsidR="00A73650" w:rsidRPr="007B4B80" w:rsidRDefault="006E3A0D" w:rsidP="007B4B80"/>
    <w:sectPr w:rsidR="00A73650" w:rsidRPr="007B4B80" w:rsidSect="008B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5014"/>
    <w:multiLevelType w:val="multilevel"/>
    <w:tmpl w:val="7A16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80"/>
    <w:rsid w:val="00621862"/>
    <w:rsid w:val="006D6F8A"/>
    <w:rsid w:val="006E3A0D"/>
    <w:rsid w:val="00745B85"/>
    <w:rsid w:val="007B4B80"/>
    <w:rsid w:val="00847117"/>
    <w:rsid w:val="008B3068"/>
    <w:rsid w:val="00B3295C"/>
    <w:rsid w:val="00F2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8"/>
  </w:style>
  <w:style w:type="paragraph" w:styleId="1">
    <w:name w:val="heading 1"/>
    <w:basedOn w:val="a"/>
    <w:link w:val="10"/>
    <w:uiPriority w:val="9"/>
    <w:qFormat/>
    <w:rsid w:val="007B4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Кацубин</dc:creator>
  <cp:keywords/>
  <dc:description/>
  <cp:lastModifiedBy>Кацубин</cp:lastModifiedBy>
  <cp:revision>4</cp:revision>
  <dcterms:created xsi:type="dcterms:W3CDTF">2022-04-05T07:14:00Z</dcterms:created>
  <dcterms:modified xsi:type="dcterms:W3CDTF">2022-04-06T06:06:00Z</dcterms:modified>
</cp:coreProperties>
</file>