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6D341E" w:rsidP="006D341E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  <w:r w:rsidR="004962D9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4343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1496-п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Pr="00227C8E" w:rsidRDefault="000A0A1A" w:rsidP="0030141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0A0A1A" w:rsidRDefault="000A0A1A" w:rsidP="00301413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  <w:r w:rsidR="004343E3">
              <w:rPr>
                <w:rFonts w:eastAsia="Calibri"/>
                <w:sz w:val="28"/>
                <w:szCs w:val="28"/>
                <w:lang w:eastAsia="en-US"/>
              </w:rPr>
              <w:t xml:space="preserve"> у</w:t>
            </w:r>
            <w:r w:rsidRPr="00227C8E">
              <w:rPr>
                <w:rFonts w:eastAsia="Calibri"/>
                <w:sz w:val="28"/>
                <w:szCs w:val="28"/>
                <w:lang w:eastAsia="en-US"/>
              </w:rPr>
              <w:t>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F56EC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567F5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разрешенный</w:t>
            </w:r>
            <w:r w:rsidR="004343E3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>вид использования земельного участка расположенного по адресу: г.Соль-Илецк, ул.</w:t>
            </w:r>
            <w:r w:rsidR="006567F5">
              <w:rPr>
                <w:rFonts w:eastAsia="Calibri"/>
                <w:sz w:val="28"/>
                <w:szCs w:val="28"/>
                <w:lang w:eastAsia="en-US"/>
              </w:rPr>
              <w:t>Пригородная, 7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от </w:t>
      </w:r>
      <w:r w:rsidR="006567F5">
        <w:rPr>
          <w:sz w:val="28"/>
          <w:szCs w:val="28"/>
        </w:rPr>
        <w:t xml:space="preserve">Ягофаровой Лилии Ахатовны </w:t>
      </w:r>
      <w:r w:rsidR="004E2B98">
        <w:rPr>
          <w:sz w:val="28"/>
          <w:szCs w:val="28"/>
        </w:rPr>
        <w:t>№</w:t>
      </w:r>
      <w:r w:rsidR="006567F5">
        <w:rPr>
          <w:sz w:val="28"/>
          <w:szCs w:val="28"/>
        </w:rPr>
        <w:t xml:space="preserve"> 406 </w:t>
      </w:r>
      <w:r w:rsidR="00227C8E" w:rsidRPr="00227C8E">
        <w:rPr>
          <w:sz w:val="28"/>
          <w:szCs w:val="28"/>
        </w:rPr>
        <w:t xml:space="preserve">от </w:t>
      </w:r>
      <w:r w:rsidR="006567F5">
        <w:rPr>
          <w:sz w:val="28"/>
          <w:szCs w:val="28"/>
        </w:rPr>
        <w:t xml:space="preserve"> 22.05.2017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594C92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 xml:space="preserve">предоставлению разрешения на </w:t>
      </w:r>
      <w:r w:rsidR="002963B4">
        <w:rPr>
          <w:sz w:val="28"/>
          <w:szCs w:val="28"/>
        </w:rPr>
        <w:t xml:space="preserve"> </w:t>
      </w:r>
      <w:r w:rsidR="00227C8E" w:rsidRPr="00AD6911">
        <w:rPr>
          <w:sz w:val="28"/>
          <w:szCs w:val="28"/>
        </w:rPr>
        <w:t>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6567F5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0A0A1A">
        <w:rPr>
          <w:rFonts w:eastAsia="Calibri"/>
          <w:sz w:val="28"/>
          <w:szCs w:val="28"/>
          <w:lang w:eastAsia="en-US"/>
        </w:rPr>
        <w:t>56:47:</w:t>
      </w:r>
      <w:r w:rsidR="00FA19BF">
        <w:rPr>
          <w:rFonts w:eastAsia="Calibri"/>
          <w:sz w:val="28"/>
          <w:szCs w:val="28"/>
          <w:lang w:eastAsia="en-US"/>
        </w:rPr>
        <w:t>0101018:276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Соль-Илецкий городской округ, г.С</w:t>
      </w:r>
      <w:r w:rsidR="00394673">
        <w:rPr>
          <w:sz w:val="28"/>
          <w:szCs w:val="28"/>
        </w:rPr>
        <w:t>оль-Илецк, ул.</w:t>
      </w:r>
      <w:r w:rsidR="00FA19BF">
        <w:rPr>
          <w:sz w:val="28"/>
          <w:szCs w:val="28"/>
        </w:rPr>
        <w:t>Пригородная</w:t>
      </w:r>
      <w:r w:rsidR="00BE1D59">
        <w:rPr>
          <w:sz w:val="28"/>
          <w:szCs w:val="28"/>
        </w:rPr>
        <w:t xml:space="preserve">, </w:t>
      </w:r>
      <w:bookmarkStart w:id="1" w:name="sub_1044"/>
      <w:r w:rsidR="00F56ECE">
        <w:rPr>
          <w:sz w:val="28"/>
          <w:szCs w:val="28"/>
        </w:rPr>
        <w:t xml:space="preserve">7 - </w:t>
      </w:r>
      <w:r w:rsidR="00BE1D59">
        <w:rPr>
          <w:sz w:val="28"/>
          <w:szCs w:val="28"/>
        </w:rPr>
        <w:t>«</w:t>
      </w:r>
      <w:r w:rsidR="00BE1D59" w:rsidRPr="00BE1D59">
        <w:rPr>
          <w:sz w:val="28"/>
          <w:szCs w:val="28"/>
        </w:rPr>
        <w:t>Магазины</w:t>
      </w:r>
      <w:bookmarkEnd w:id="1"/>
      <w:r w:rsidR="00BE1D59">
        <w:rPr>
          <w:sz w:val="28"/>
          <w:szCs w:val="28"/>
        </w:rPr>
        <w:t>»</w:t>
      </w:r>
      <w:r w:rsidR="00BE1D59" w:rsidRPr="00BE1D59">
        <w:rPr>
          <w:sz w:val="28"/>
          <w:szCs w:val="28"/>
        </w:rPr>
        <w:t xml:space="preserve"> код</w:t>
      </w:r>
      <w:r w:rsidR="00BE1D59">
        <w:rPr>
          <w:sz w:val="28"/>
          <w:szCs w:val="28"/>
        </w:rPr>
        <w:t xml:space="preserve"> 4.4, </w:t>
      </w:r>
      <w:bookmarkStart w:id="2" w:name="sub_1046"/>
      <w:r w:rsidR="00BE1D59" w:rsidRPr="00BE1D59">
        <w:rPr>
          <w:sz w:val="28"/>
          <w:szCs w:val="28"/>
        </w:rPr>
        <w:t>«Общественное питание</w:t>
      </w:r>
      <w:bookmarkEnd w:id="2"/>
      <w:r w:rsidR="00BE1D59" w:rsidRPr="00BE1D59">
        <w:rPr>
          <w:sz w:val="28"/>
          <w:szCs w:val="28"/>
        </w:rPr>
        <w:t>»</w:t>
      </w:r>
      <w:r w:rsidR="00BE1D59">
        <w:rPr>
          <w:sz w:val="28"/>
          <w:szCs w:val="28"/>
        </w:rPr>
        <w:t xml:space="preserve"> код 4.6,</w:t>
      </w:r>
      <w:r w:rsidR="00594C92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762885">
        <w:rPr>
          <w:sz w:val="28"/>
          <w:szCs w:val="28"/>
        </w:rPr>
        <w:t>Гостиничное обслуживание</w:t>
      </w:r>
      <w:r w:rsidR="00BB3612" w:rsidRPr="00AD6911">
        <w:rPr>
          <w:sz w:val="28"/>
          <w:szCs w:val="28"/>
        </w:rPr>
        <w:t xml:space="preserve">» код </w:t>
      </w:r>
      <w:r w:rsidR="00AD6911" w:rsidRPr="00AD6911">
        <w:rPr>
          <w:sz w:val="28"/>
          <w:szCs w:val="28"/>
        </w:rPr>
        <w:t>4.</w:t>
      </w:r>
      <w:r w:rsidR="00762885">
        <w:rPr>
          <w:sz w:val="28"/>
          <w:szCs w:val="28"/>
        </w:rPr>
        <w:t>7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Слушания  провести</w:t>
      </w:r>
      <w:r w:rsidR="00594C92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 </w:t>
      </w:r>
      <w:r w:rsidR="006055C8">
        <w:rPr>
          <w:sz w:val="28"/>
          <w:szCs w:val="28"/>
        </w:rPr>
        <w:t>1</w:t>
      </w:r>
      <w:r w:rsidR="00F56ECE">
        <w:rPr>
          <w:sz w:val="28"/>
          <w:szCs w:val="28"/>
        </w:rPr>
        <w:t>9</w:t>
      </w:r>
      <w:r w:rsidR="00594C92">
        <w:rPr>
          <w:sz w:val="28"/>
          <w:szCs w:val="28"/>
        </w:rPr>
        <w:t>.06</w:t>
      </w:r>
      <w:r w:rsidR="00227C8E" w:rsidRPr="00227C8E">
        <w:rPr>
          <w:sz w:val="28"/>
          <w:szCs w:val="28"/>
        </w:rPr>
        <w:t>.2017 года  в 1</w:t>
      </w:r>
      <w:r w:rsidR="00F33C3D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F33C3D">
        <w:rPr>
          <w:sz w:val="28"/>
          <w:szCs w:val="28"/>
        </w:rPr>
        <w:t>15</w:t>
      </w:r>
      <w:r w:rsidR="00227C8E" w:rsidRPr="00227C8E">
        <w:rPr>
          <w:sz w:val="28"/>
          <w:szCs w:val="28"/>
        </w:rPr>
        <w:t>м. по местному времени  в каб. №</w:t>
      </w:r>
      <w:r w:rsidR="00594C92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39 администрации муниципального образования Соль-Илецкий </w:t>
      </w:r>
      <w:r w:rsidR="00227C8E" w:rsidRPr="00227C8E">
        <w:rPr>
          <w:sz w:val="28"/>
          <w:szCs w:val="28"/>
        </w:rPr>
        <w:lastRenderedPageBreak/>
        <w:t>городской</w:t>
      </w:r>
      <w:r w:rsidR="00FA19B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80506F" w:rsidP="00AA0675">
      <w:pPr>
        <w:pStyle w:val="a7"/>
        <w:widowControl w:val="0"/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0675"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 w:rsidR="00AA0675">
        <w:rPr>
          <w:sz w:val="28"/>
          <w:szCs w:val="28"/>
        </w:rPr>
        <w:t xml:space="preserve">администрации городского округа </w:t>
      </w:r>
      <w:r w:rsidR="00D438DA" w:rsidRPr="002150ED">
        <w:rPr>
          <w:sz w:val="28"/>
          <w:szCs w:val="28"/>
        </w:rPr>
        <w:t>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80506F">
      <w:pPr>
        <w:spacing w:line="360" w:lineRule="auto"/>
        <w:ind w:right="54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FA19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FA19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FA19B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7C8E">
        <w:rPr>
          <w:rFonts w:ascii="Times New Roman" w:hAnsi="Times New Roman" w:cs="Times New Roman"/>
          <w:sz w:val="28"/>
          <w:szCs w:val="28"/>
        </w:rPr>
        <w:t>А.А. Кузьмин</w:t>
      </w:r>
    </w:p>
    <w:p w:rsidR="00227C8E" w:rsidRPr="00227C8E" w:rsidRDefault="00227C8E" w:rsidP="00FA19B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FA19BF">
      <w:pPr>
        <w:jc w:val="both"/>
        <w:rPr>
          <w:sz w:val="28"/>
          <w:szCs w:val="28"/>
        </w:rPr>
      </w:pPr>
    </w:p>
    <w:p w:rsidR="00E17C09" w:rsidRDefault="00E17C09" w:rsidP="0024290B">
      <w:pPr>
        <w:jc w:val="both"/>
      </w:pPr>
    </w:p>
    <w:p w:rsidR="0080506F" w:rsidRDefault="0080506F" w:rsidP="0080506F">
      <w:pPr>
        <w:tabs>
          <w:tab w:val="left" w:pos="2835"/>
        </w:tabs>
        <w:ind w:right="-10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0506F" w:rsidRDefault="0080506F" w:rsidP="0080506F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80506F" w:rsidRDefault="0080506F" w:rsidP="0080506F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0506F" w:rsidRDefault="0080506F" w:rsidP="0080506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      Е.В. Телушкина</w:t>
      </w:r>
    </w:p>
    <w:p w:rsidR="0080506F" w:rsidRDefault="0080506F" w:rsidP="0080506F">
      <w:pPr>
        <w:ind w:right="-1050"/>
        <w:rPr>
          <w:i/>
        </w:rPr>
      </w:pPr>
      <w:r>
        <w:rPr>
          <w:i/>
        </w:rPr>
        <w:t xml:space="preserve"> </w:t>
      </w:r>
    </w:p>
    <w:p w:rsidR="0080506F" w:rsidRDefault="0080506F" w:rsidP="0080506F">
      <w:pPr>
        <w:ind w:right="-1050"/>
        <w:rPr>
          <w:i/>
        </w:rPr>
      </w:pPr>
    </w:p>
    <w:p w:rsidR="0080506F" w:rsidRDefault="0080506F" w:rsidP="0080506F">
      <w:pPr>
        <w:ind w:right="-1050"/>
        <w:rPr>
          <w:i/>
        </w:rPr>
      </w:pPr>
    </w:p>
    <w:p w:rsidR="0080506F" w:rsidRDefault="0080506F" w:rsidP="0080506F">
      <w:pPr>
        <w:ind w:right="-1050"/>
        <w:rPr>
          <w:i/>
        </w:rPr>
      </w:pPr>
    </w:p>
    <w:p w:rsidR="0080506F" w:rsidRDefault="0080506F" w:rsidP="0080506F">
      <w:pPr>
        <w:ind w:right="-1050"/>
        <w:rPr>
          <w:i/>
        </w:rPr>
      </w:pPr>
    </w:p>
    <w:p w:rsidR="0080506F" w:rsidRDefault="0080506F" w:rsidP="0080506F">
      <w:pPr>
        <w:ind w:right="-1050"/>
        <w:rPr>
          <w:i/>
        </w:rPr>
      </w:pPr>
    </w:p>
    <w:p w:rsidR="00FA19BF" w:rsidRDefault="00FA19BF" w:rsidP="0024290B">
      <w:pPr>
        <w:jc w:val="both"/>
      </w:pPr>
    </w:p>
    <w:p w:rsidR="00FA19BF" w:rsidRDefault="00FA19BF" w:rsidP="0024290B">
      <w:pPr>
        <w:jc w:val="both"/>
      </w:pPr>
    </w:p>
    <w:p w:rsidR="00FA19BF" w:rsidRDefault="00FA19BF" w:rsidP="0024290B">
      <w:pPr>
        <w:jc w:val="both"/>
      </w:pPr>
    </w:p>
    <w:p w:rsidR="00F56ECE" w:rsidRDefault="00F56ECE" w:rsidP="0024290B">
      <w:pPr>
        <w:jc w:val="both"/>
      </w:pPr>
    </w:p>
    <w:p w:rsidR="00F56ECE" w:rsidRDefault="00F56ECE" w:rsidP="0024290B">
      <w:pPr>
        <w:jc w:val="both"/>
      </w:pPr>
    </w:p>
    <w:p w:rsidR="0080506F" w:rsidRDefault="0080506F" w:rsidP="0024290B">
      <w:pPr>
        <w:jc w:val="both"/>
      </w:pPr>
    </w:p>
    <w:p w:rsidR="0080506F" w:rsidRDefault="0080506F" w:rsidP="0024290B">
      <w:pPr>
        <w:jc w:val="both"/>
      </w:pPr>
    </w:p>
    <w:p w:rsidR="0080506F" w:rsidRDefault="0080506F" w:rsidP="0024290B">
      <w:pPr>
        <w:jc w:val="both"/>
      </w:pPr>
    </w:p>
    <w:p w:rsidR="0080506F" w:rsidRDefault="0080506F" w:rsidP="0024290B">
      <w:pPr>
        <w:jc w:val="both"/>
      </w:pPr>
    </w:p>
    <w:p w:rsidR="0080506F" w:rsidRDefault="0080506F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AA0675">
      <w:pgSz w:w="11905" w:h="16838" w:code="9"/>
      <w:pgMar w:top="1134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8F" w:rsidRDefault="001B178F" w:rsidP="002B0AA6">
      <w:r>
        <w:separator/>
      </w:r>
    </w:p>
  </w:endnote>
  <w:endnote w:type="continuationSeparator" w:id="1">
    <w:p w:rsidR="001B178F" w:rsidRDefault="001B178F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8F" w:rsidRDefault="001B178F" w:rsidP="002B0AA6">
      <w:r>
        <w:separator/>
      </w:r>
    </w:p>
  </w:footnote>
  <w:footnote w:type="continuationSeparator" w:id="1">
    <w:p w:rsidR="001B178F" w:rsidRDefault="001B178F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211F3"/>
    <w:rsid w:val="00052928"/>
    <w:rsid w:val="00060B9D"/>
    <w:rsid w:val="0006471C"/>
    <w:rsid w:val="00073C27"/>
    <w:rsid w:val="000767BD"/>
    <w:rsid w:val="00085034"/>
    <w:rsid w:val="000A0A1A"/>
    <w:rsid w:val="000D142C"/>
    <w:rsid w:val="000D44DB"/>
    <w:rsid w:val="000D5968"/>
    <w:rsid w:val="000D7F1D"/>
    <w:rsid w:val="000E5939"/>
    <w:rsid w:val="000F3F17"/>
    <w:rsid w:val="000F5545"/>
    <w:rsid w:val="000F57F5"/>
    <w:rsid w:val="000F5AA3"/>
    <w:rsid w:val="001070C8"/>
    <w:rsid w:val="00107BCD"/>
    <w:rsid w:val="00112109"/>
    <w:rsid w:val="00131853"/>
    <w:rsid w:val="0015109C"/>
    <w:rsid w:val="001550D1"/>
    <w:rsid w:val="0017086A"/>
    <w:rsid w:val="001822B3"/>
    <w:rsid w:val="00187134"/>
    <w:rsid w:val="001877C6"/>
    <w:rsid w:val="00194C4D"/>
    <w:rsid w:val="001A3809"/>
    <w:rsid w:val="001B178F"/>
    <w:rsid w:val="001B5562"/>
    <w:rsid w:val="001B7A5F"/>
    <w:rsid w:val="001C4335"/>
    <w:rsid w:val="001D1FEE"/>
    <w:rsid w:val="001E7A13"/>
    <w:rsid w:val="00222247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70B4B"/>
    <w:rsid w:val="00281E5B"/>
    <w:rsid w:val="00291491"/>
    <w:rsid w:val="0029181F"/>
    <w:rsid w:val="002963B4"/>
    <w:rsid w:val="002A27CC"/>
    <w:rsid w:val="002B0AA6"/>
    <w:rsid w:val="002B1581"/>
    <w:rsid w:val="002B1F4E"/>
    <w:rsid w:val="002B3F93"/>
    <w:rsid w:val="002C7E9F"/>
    <w:rsid w:val="002F21E4"/>
    <w:rsid w:val="00301413"/>
    <w:rsid w:val="00330206"/>
    <w:rsid w:val="0033213F"/>
    <w:rsid w:val="00335249"/>
    <w:rsid w:val="00335350"/>
    <w:rsid w:val="00352CBA"/>
    <w:rsid w:val="00354BE2"/>
    <w:rsid w:val="003629E2"/>
    <w:rsid w:val="00383B31"/>
    <w:rsid w:val="00394673"/>
    <w:rsid w:val="003A35D0"/>
    <w:rsid w:val="003C3E86"/>
    <w:rsid w:val="003E6DD6"/>
    <w:rsid w:val="00400694"/>
    <w:rsid w:val="00410D04"/>
    <w:rsid w:val="00432C2F"/>
    <w:rsid w:val="004343E3"/>
    <w:rsid w:val="00452788"/>
    <w:rsid w:val="00475032"/>
    <w:rsid w:val="00476900"/>
    <w:rsid w:val="004962D9"/>
    <w:rsid w:val="004B55A3"/>
    <w:rsid w:val="004E2B98"/>
    <w:rsid w:val="0051209D"/>
    <w:rsid w:val="00526BF1"/>
    <w:rsid w:val="005556C6"/>
    <w:rsid w:val="00594C92"/>
    <w:rsid w:val="005A4622"/>
    <w:rsid w:val="005D4D3F"/>
    <w:rsid w:val="006055C8"/>
    <w:rsid w:val="00642663"/>
    <w:rsid w:val="0065283C"/>
    <w:rsid w:val="006567F5"/>
    <w:rsid w:val="006852BA"/>
    <w:rsid w:val="006855AD"/>
    <w:rsid w:val="006A0ADA"/>
    <w:rsid w:val="006B01AF"/>
    <w:rsid w:val="006D341E"/>
    <w:rsid w:val="006D5F70"/>
    <w:rsid w:val="006D5F8E"/>
    <w:rsid w:val="006F72D9"/>
    <w:rsid w:val="00714E15"/>
    <w:rsid w:val="00723082"/>
    <w:rsid w:val="00734C78"/>
    <w:rsid w:val="00756332"/>
    <w:rsid w:val="00762885"/>
    <w:rsid w:val="00792A99"/>
    <w:rsid w:val="007A3B18"/>
    <w:rsid w:val="007C6BF9"/>
    <w:rsid w:val="007E09E6"/>
    <w:rsid w:val="007F4737"/>
    <w:rsid w:val="00804507"/>
    <w:rsid w:val="0080506F"/>
    <w:rsid w:val="00812193"/>
    <w:rsid w:val="00844FF6"/>
    <w:rsid w:val="00876144"/>
    <w:rsid w:val="00882AC0"/>
    <w:rsid w:val="00887EBF"/>
    <w:rsid w:val="008D723D"/>
    <w:rsid w:val="008F213A"/>
    <w:rsid w:val="008F55A4"/>
    <w:rsid w:val="00915314"/>
    <w:rsid w:val="00922AE0"/>
    <w:rsid w:val="00927D16"/>
    <w:rsid w:val="00950659"/>
    <w:rsid w:val="00953003"/>
    <w:rsid w:val="009A5A51"/>
    <w:rsid w:val="009A6449"/>
    <w:rsid w:val="009A72DF"/>
    <w:rsid w:val="009D1AC9"/>
    <w:rsid w:val="009D2360"/>
    <w:rsid w:val="009F1AF9"/>
    <w:rsid w:val="00A01362"/>
    <w:rsid w:val="00A21424"/>
    <w:rsid w:val="00A57653"/>
    <w:rsid w:val="00A6700A"/>
    <w:rsid w:val="00AA0675"/>
    <w:rsid w:val="00AA4E98"/>
    <w:rsid w:val="00AC2DB7"/>
    <w:rsid w:val="00AC5FB4"/>
    <w:rsid w:val="00AC653B"/>
    <w:rsid w:val="00AD0B1B"/>
    <w:rsid w:val="00AD6911"/>
    <w:rsid w:val="00AE65AB"/>
    <w:rsid w:val="00B075F8"/>
    <w:rsid w:val="00B44551"/>
    <w:rsid w:val="00B514BA"/>
    <w:rsid w:val="00B514E3"/>
    <w:rsid w:val="00B753DF"/>
    <w:rsid w:val="00B819D7"/>
    <w:rsid w:val="00B960E5"/>
    <w:rsid w:val="00B9730E"/>
    <w:rsid w:val="00BA3014"/>
    <w:rsid w:val="00BB0ADC"/>
    <w:rsid w:val="00BB3612"/>
    <w:rsid w:val="00BE1D59"/>
    <w:rsid w:val="00C30B10"/>
    <w:rsid w:val="00C3325D"/>
    <w:rsid w:val="00C54EDB"/>
    <w:rsid w:val="00C73D4E"/>
    <w:rsid w:val="00C879B2"/>
    <w:rsid w:val="00C92A02"/>
    <w:rsid w:val="00C93CAE"/>
    <w:rsid w:val="00CA0BCB"/>
    <w:rsid w:val="00CD5BB3"/>
    <w:rsid w:val="00CD7292"/>
    <w:rsid w:val="00CE7CAC"/>
    <w:rsid w:val="00CF4781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736E"/>
    <w:rsid w:val="00EA15D2"/>
    <w:rsid w:val="00EB4962"/>
    <w:rsid w:val="00EC3B6E"/>
    <w:rsid w:val="00ED645C"/>
    <w:rsid w:val="00EE1551"/>
    <w:rsid w:val="00EE55D5"/>
    <w:rsid w:val="00F12B91"/>
    <w:rsid w:val="00F33C3D"/>
    <w:rsid w:val="00F37365"/>
    <w:rsid w:val="00F56490"/>
    <w:rsid w:val="00F56ECE"/>
    <w:rsid w:val="00F6285C"/>
    <w:rsid w:val="00F91AEB"/>
    <w:rsid w:val="00FA19BF"/>
    <w:rsid w:val="00FE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660A-CC70-4661-B856-46AD705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2017-05-26T03:19:00Z</cp:lastPrinted>
  <dcterms:created xsi:type="dcterms:W3CDTF">2017-05-30T12:33:00Z</dcterms:created>
  <dcterms:modified xsi:type="dcterms:W3CDTF">2017-05-30T12:33:00Z</dcterms:modified>
</cp:coreProperties>
</file>